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7" w:rsidRDefault="001D0F50" w:rsidP="001D0F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F50">
        <w:rPr>
          <w:rFonts w:ascii="Times New Roman" w:hAnsi="Times New Roman" w:cs="Times New Roman"/>
          <w:sz w:val="28"/>
          <w:szCs w:val="28"/>
        </w:rPr>
        <w:t>Приказ  Департамента образования Ивановской области от 29.08.2017 № 1235-о «О присвоении статуса «Региональная инновационная площадка»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F50" w:rsidRPr="001D0F50" w:rsidRDefault="001D0F50" w:rsidP="001D0F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F50" w:rsidRPr="001D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680"/>
    <w:multiLevelType w:val="hybridMultilevel"/>
    <w:tmpl w:val="AFC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7F5"/>
    <w:multiLevelType w:val="hybridMultilevel"/>
    <w:tmpl w:val="A87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0"/>
    <w:rsid w:val="001D0F50"/>
    <w:rsid w:val="00510767"/>
    <w:rsid w:val="00A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50"/>
    <w:pPr>
      <w:ind w:left="720"/>
      <w:contextualSpacing/>
    </w:pPr>
  </w:style>
  <w:style w:type="paragraph" w:styleId="a4">
    <w:name w:val="No Spacing"/>
    <w:uiPriority w:val="1"/>
    <w:qFormat/>
    <w:rsid w:val="001D0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50"/>
    <w:pPr>
      <w:ind w:left="720"/>
      <w:contextualSpacing/>
    </w:pPr>
  </w:style>
  <w:style w:type="paragraph" w:styleId="a4">
    <w:name w:val="No Spacing"/>
    <w:uiPriority w:val="1"/>
    <w:qFormat/>
    <w:rsid w:val="001D0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ЕГИССО</dc:creator>
  <cp:lastModifiedBy>ЕГИССО</cp:lastModifiedBy>
  <cp:revision>1</cp:revision>
  <dcterms:created xsi:type="dcterms:W3CDTF">2021-08-24T07:53:00Z</dcterms:created>
  <dcterms:modified xsi:type="dcterms:W3CDTF">2021-08-24T08:26:00Z</dcterms:modified>
</cp:coreProperties>
</file>